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60" w:rsidRPr="00773C3E" w:rsidRDefault="003A3060" w:rsidP="003A3060">
      <w:pPr>
        <w:pStyle w:val="Heading7"/>
        <w:jc w:val="center"/>
        <w:rPr>
          <w:rFonts w:ascii="Arial" w:hAnsi="Arial" w:cs="Arial"/>
        </w:rPr>
      </w:pPr>
      <w:proofErr w:type="spellStart"/>
      <w:r w:rsidRPr="00773C3E">
        <w:rPr>
          <w:rFonts w:ascii="Arial" w:hAnsi="Arial" w:cs="Arial"/>
        </w:rPr>
        <w:t>Shiyali</w:t>
      </w:r>
      <w:proofErr w:type="spellEnd"/>
      <w:r w:rsidRPr="00773C3E">
        <w:rPr>
          <w:rFonts w:ascii="Arial" w:hAnsi="Arial" w:cs="Arial"/>
        </w:rPr>
        <w:t xml:space="preserve"> </w:t>
      </w:r>
      <w:proofErr w:type="spellStart"/>
      <w:r w:rsidRPr="00773C3E">
        <w:rPr>
          <w:rFonts w:ascii="Arial" w:hAnsi="Arial" w:cs="Arial"/>
        </w:rPr>
        <w:t>Ramamrita</w:t>
      </w:r>
      <w:proofErr w:type="spellEnd"/>
      <w:r w:rsidRPr="00773C3E">
        <w:rPr>
          <w:rFonts w:ascii="Arial" w:hAnsi="Arial" w:cs="Arial"/>
        </w:rPr>
        <w:t xml:space="preserve"> </w:t>
      </w:r>
      <w:proofErr w:type="spellStart"/>
      <w:r w:rsidRPr="00773C3E">
        <w:rPr>
          <w:rFonts w:ascii="Arial" w:hAnsi="Arial" w:cs="Arial"/>
        </w:rPr>
        <w:t>Ranganathan</w:t>
      </w:r>
      <w:proofErr w:type="spellEnd"/>
    </w:p>
    <w:p w:rsidR="003A3060" w:rsidRPr="00773C3E" w:rsidRDefault="003A3060" w:rsidP="003A3060">
      <w:pPr>
        <w:jc w:val="center"/>
        <w:rPr>
          <w:rFonts w:ascii="Arial" w:hAnsi="Arial" w:cs="Arial"/>
          <w:color w:val="000000"/>
        </w:rPr>
      </w:pPr>
      <w:r w:rsidRPr="00773C3E">
        <w:rPr>
          <w:rFonts w:ascii="Arial" w:hAnsi="Arial" w:cs="Arial"/>
          <w:color w:val="000000"/>
        </w:rPr>
        <w:t>August 9, 1892 - September 27, 1972</w:t>
      </w:r>
    </w:p>
    <w:p w:rsidR="003A3060" w:rsidRPr="00773C3E" w:rsidRDefault="003A3060" w:rsidP="003A3060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3A3060" w:rsidRPr="00773C3E" w:rsidRDefault="003A3060" w:rsidP="003A3060">
      <w:pPr>
        <w:pStyle w:val="BodyText3"/>
        <w:jc w:val="center"/>
        <w:rPr>
          <w:rFonts w:ascii="Arial" w:hAnsi="Arial" w:cs="Arial"/>
        </w:rPr>
      </w:pPr>
      <w:r w:rsidRPr="00773C3E">
        <w:rPr>
          <w:rFonts w:ascii="Arial" w:hAnsi="Arial" w:cs="Arial"/>
        </w:rPr>
        <w:t>"All the books form a single unit. Indeed, they are like chapters of one huge book."</w:t>
      </w:r>
    </w:p>
    <w:p w:rsidR="003A3060" w:rsidRPr="00773C3E" w:rsidRDefault="003A3060" w:rsidP="003A3060">
      <w:pPr>
        <w:pStyle w:val="BodyText3"/>
        <w:jc w:val="center"/>
        <w:rPr>
          <w:rFonts w:ascii="Arial" w:hAnsi="Arial" w:cs="Arial"/>
        </w:rPr>
      </w:pPr>
      <w:r w:rsidRPr="00773C3E">
        <w:rPr>
          <w:rFonts w:ascii="Arial" w:hAnsi="Arial" w:cs="Arial"/>
        </w:rPr>
        <w:t xml:space="preserve">(S.R. </w:t>
      </w:r>
      <w:proofErr w:type="spellStart"/>
      <w:r w:rsidRPr="00773C3E">
        <w:rPr>
          <w:rFonts w:ascii="Arial" w:hAnsi="Arial" w:cs="Arial"/>
        </w:rPr>
        <w:t>Ranganathan</w:t>
      </w:r>
      <w:proofErr w:type="spellEnd"/>
      <w:r w:rsidRPr="00773C3E">
        <w:rPr>
          <w:rFonts w:ascii="Arial" w:hAnsi="Arial" w:cs="Arial"/>
        </w:rPr>
        <w:t>, 1931)</w:t>
      </w:r>
    </w:p>
    <w:p w:rsidR="003A3060" w:rsidRPr="00773C3E" w:rsidRDefault="003A3060" w:rsidP="003A306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F12188D" wp14:editId="14448C0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88160" cy="2250440"/>
            <wp:effectExtent l="0" t="0" r="2540" b="0"/>
            <wp:wrapSquare wrapText="bothSides"/>
            <wp:docPr id="3" name="Picture 3" descr="http://www.slais.ubc.ca/PEOPLE/students/student-projects/N_Aerts/517-group1/Ranganath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ais.ubc.ca/PEOPLE/students/student-projects/N_Aerts/517-group1/Ranganatha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060" w:rsidRPr="00773C3E" w:rsidRDefault="003A3060" w:rsidP="003A3060">
      <w:pPr>
        <w:rPr>
          <w:rFonts w:ascii="Arial" w:hAnsi="Arial" w:cs="Arial"/>
          <w:color w:val="000000"/>
        </w:rPr>
      </w:pPr>
      <w:r w:rsidRPr="00773C3E">
        <w:rPr>
          <w:rFonts w:ascii="Arial" w:hAnsi="Arial" w:cs="Arial"/>
          <w:b/>
          <w:bCs/>
          <w:color w:val="000000"/>
        </w:rPr>
        <w:t>Background: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>(By Anne Driscoll for IS490 - Dead Germans Project)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Shiyali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Ramamrita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Ranganathan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was born in </w:t>
      </w:r>
      <w:smartTag w:uri="urn:schemas-microsoft-com:office:smarttags" w:element="place">
        <w:smartTag w:uri="urn:schemas-microsoft-com:office:smarttags" w:element="City">
          <w:r w:rsidRPr="00773C3E">
            <w:rPr>
              <w:rFonts w:ascii="Arial" w:hAnsi="Arial" w:cs="Arial"/>
              <w:color w:val="000000"/>
              <w:sz w:val="20"/>
              <w:szCs w:val="20"/>
            </w:rPr>
            <w:t>Madras</w:t>
          </w:r>
        </w:smartTag>
        <w:r w:rsidRPr="00773C3E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773C3E">
            <w:rPr>
              <w:rFonts w:ascii="Arial" w:hAnsi="Arial" w:cs="Arial"/>
              <w:color w:val="000000"/>
              <w:sz w:val="20"/>
              <w:szCs w:val="20"/>
            </w:rPr>
            <w:t>India</w:t>
          </w:r>
        </w:smartTag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 in 1892. He earned a Bachelor of Arts degree in Mathematics in 1913 and a Master of Arts degree in Mathematics in 1916. He taught at </w:t>
      </w:r>
      <w:smartTag w:uri="urn:schemas-microsoft-com:office:smarttags" w:element="PlaceName">
        <w:r w:rsidRPr="00773C3E">
          <w:rPr>
            <w:rFonts w:ascii="Arial" w:hAnsi="Arial" w:cs="Arial"/>
            <w:color w:val="000000"/>
            <w:sz w:val="20"/>
            <w:szCs w:val="20"/>
          </w:rPr>
          <w:t>Government</w:t>
        </w:r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Type">
        <w:r w:rsidRPr="00773C3E">
          <w:rPr>
            <w:rFonts w:ascii="Arial" w:hAnsi="Arial" w:cs="Arial"/>
            <w:color w:val="000000"/>
            <w:sz w:val="20"/>
            <w:szCs w:val="20"/>
          </w:rPr>
          <w:t>College</w:t>
        </w:r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 and the </w:t>
      </w:r>
      <w:smartTag w:uri="urn:schemas-microsoft-com:office:smarttags" w:element="PlaceType">
        <w:r w:rsidRPr="00773C3E">
          <w:rPr>
            <w:rFonts w:ascii="Arial" w:hAnsi="Arial" w:cs="Arial"/>
            <w:color w:val="000000"/>
            <w:sz w:val="20"/>
            <w:szCs w:val="20"/>
          </w:rPr>
          <w:t>University</w:t>
        </w:r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 of </w:t>
      </w:r>
      <w:smartTag w:uri="urn:schemas-microsoft-com:office:smarttags" w:element="PlaceName">
        <w:r w:rsidRPr="00773C3E">
          <w:rPr>
            <w:rFonts w:ascii="Arial" w:hAnsi="Arial" w:cs="Arial"/>
            <w:color w:val="000000"/>
            <w:sz w:val="20"/>
            <w:szCs w:val="20"/>
          </w:rPr>
          <w:t>Madras</w:t>
        </w:r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' </w:t>
      </w:r>
      <w:smartTag w:uri="urn:schemas-microsoft-com:office:smarttags" w:element="place">
        <w:smartTag w:uri="urn:schemas-microsoft-com:office:smarttags" w:element="PlaceName">
          <w:r w:rsidRPr="00773C3E">
            <w:rPr>
              <w:rFonts w:ascii="Arial" w:hAnsi="Arial" w:cs="Arial"/>
              <w:color w:val="000000"/>
              <w:sz w:val="20"/>
              <w:szCs w:val="20"/>
            </w:rPr>
            <w:t>Presidency</w:t>
          </w:r>
        </w:smartTag>
        <w:r w:rsidRPr="00773C3E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773C3E">
            <w:rPr>
              <w:rFonts w:ascii="Arial" w:hAnsi="Arial" w:cs="Arial"/>
              <w:color w:val="000000"/>
              <w:sz w:val="20"/>
              <w:szCs w:val="20"/>
            </w:rPr>
            <w:t>College</w:t>
          </w:r>
        </w:smartTag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 until 1923. Like many people, S.R.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Ranganathan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had more than one career. At the age of 32,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Ranganathan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became the first librarian at the </w:t>
      </w:r>
      <w:smartTag w:uri="urn:schemas-microsoft-com:office:smarttags" w:element="place">
        <w:smartTag w:uri="urn:schemas-microsoft-com:office:smarttags" w:element="PlaceType">
          <w:r w:rsidRPr="00773C3E">
            <w:rPr>
              <w:rFonts w:ascii="Arial" w:hAnsi="Arial" w:cs="Arial"/>
              <w:color w:val="000000"/>
              <w:sz w:val="20"/>
              <w:szCs w:val="20"/>
            </w:rPr>
            <w:t>University</w:t>
          </w:r>
        </w:smartTag>
        <w:r w:rsidRPr="00773C3E">
          <w:rPr>
            <w:rFonts w:ascii="Arial" w:hAnsi="Arial" w:cs="Arial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773C3E">
            <w:rPr>
              <w:rFonts w:ascii="Arial" w:hAnsi="Arial" w:cs="Arial"/>
              <w:color w:val="000000"/>
              <w:sz w:val="20"/>
              <w:szCs w:val="20"/>
            </w:rPr>
            <w:t>Madras</w:t>
          </w:r>
        </w:smartTag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. To train himself for the post,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Ranganathan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traveled to </w:t>
      </w:r>
      <w:smartTag w:uri="urn:schemas-microsoft-com:office:smarttags" w:element="City">
        <w:r w:rsidRPr="00773C3E">
          <w:rPr>
            <w:rFonts w:ascii="Arial" w:hAnsi="Arial" w:cs="Arial"/>
            <w:color w:val="000000"/>
            <w:sz w:val="20"/>
            <w:szCs w:val="20"/>
          </w:rPr>
          <w:t>London</w:t>
        </w:r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 where he studied Library Science at </w:t>
      </w:r>
      <w:smartTag w:uri="urn:schemas-microsoft-com:office:smarttags" w:element="place">
        <w:smartTag w:uri="urn:schemas-microsoft-com:office:smarttags" w:element="PlaceType">
          <w:r w:rsidRPr="00773C3E">
            <w:rPr>
              <w:rFonts w:ascii="Arial" w:hAnsi="Arial" w:cs="Arial"/>
              <w:color w:val="000000"/>
              <w:sz w:val="20"/>
              <w:szCs w:val="20"/>
            </w:rPr>
            <w:t>University</w:t>
          </w:r>
        </w:smartTag>
        <w:r w:rsidRPr="00773C3E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773C3E">
            <w:rPr>
              <w:rFonts w:ascii="Arial" w:hAnsi="Arial" w:cs="Arial"/>
              <w:color w:val="000000"/>
              <w:sz w:val="20"/>
              <w:szCs w:val="20"/>
            </w:rPr>
            <w:t>College</w:t>
          </w:r>
        </w:smartTag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. His career as a librarian spanned almost 50 years. The first 25 years of his library career were spent in individual research.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Ranganathan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was a prolific writer. By 1931, he had written about 48 books. Many of his books have been reprinted 7 or more times. His books dealt with the following areas of library science: </w:t>
      </w:r>
    </w:p>
    <w:p w:rsidR="003A3060" w:rsidRPr="00773C3E" w:rsidRDefault="003A3060" w:rsidP="003A3060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 xml:space="preserve">Cataloging </w:t>
      </w:r>
    </w:p>
    <w:p w:rsidR="003A3060" w:rsidRPr="00773C3E" w:rsidRDefault="003A3060" w:rsidP="003A3060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 xml:space="preserve">Classification </w:t>
      </w:r>
    </w:p>
    <w:p w:rsidR="003A3060" w:rsidRPr="00773C3E" w:rsidRDefault="003A3060" w:rsidP="003A3060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Library Administration and M</w:t>
      </w:r>
      <w:r w:rsidRPr="00773C3E">
        <w:rPr>
          <w:rFonts w:ascii="Arial" w:hAnsi="Arial" w:cs="Arial"/>
          <w:color w:val="000000"/>
          <w:sz w:val="20"/>
          <w:szCs w:val="20"/>
        </w:rPr>
        <w:t xml:space="preserve">anagement </w:t>
      </w:r>
    </w:p>
    <w:p w:rsidR="003A3060" w:rsidRPr="00773C3E" w:rsidRDefault="003A3060" w:rsidP="003A3060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Library O</w:t>
      </w:r>
      <w:r w:rsidRPr="00773C3E">
        <w:rPr>
          <w:rFonts w:ascii="Arial" w:hAnsi="Arial" w:cs="Arial"/>
          <w:color w:val="000000"/>
          <w:sz w:val="20"/>
          <w:szCs w:val="20"/>
        </w:rPr>
        <w:t xml:space="preserve">rganization </w:t>
      </w:r>
    </w:p>
    <w:p w:rsidR="003A3060" w:rsidRPr="00773C3E" w:rsidRDefault="003A3060" w:rsidP="003A3060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Reference S</w:t>
      </w:r>
      <w:r w:rsidRPr="00773C3E">
        <w:rPr>
          <w:rFonts w:ascii="Arial" w:hAnsi="Arial" w:cs="Arial"/>
          <w:color w:val="000000"/>
          <w:sz w:val="20"/>
          <w:szCs w:val="20"/>
        </w:rPr>
        <w:t xml:space="preserve">ervice 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Ranganathan's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work touched not only libraries in </w:t>
      </w:r>
      <w:smartTag w:uri="urn:schemas-microsoft-com:office:smarttags" w:element="country-region">
        <w:smartTag w:uri="urn:schemas-microsoft-com:office:smarttags" w:element="place">
          <w:r w:rsidRPr="00773C3E">
            <w:rPr>
              <w:rFonts w:ascii="Arial" w:hAnsi="Arial" w:cs="Arial"/>
              <w:color w:val="000000"/>
              <w:sz w:val="20"/>
              <w:szCs w:val="20"/>
            </w:rPr>
            <w:t>India</w:t>
          </w:r>
        </w:smartTag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 but around the world. His </w:t>
      </w:r>
      <w:r w:rsidRPr="00773C3E">
        <w:rPr>
          <w:rFonts w:ascii="Arial" w:hAnsi="Arial" w:cs="Arial"/>
          <w:i/>
          <w:iCs/>
          <w:color w:val="000000"/>
          <w:sz w:val="20"/>
          <w:szCs w:val="20"/>
        </w:rPr>
        <w:t>Five Laws of Library Science</w:t>
      </w:r>
      <w:r w:rsidRPr="00773C3E">
        <w:rPr>
          <w:rFonts w:ascii="Arial" w:hAnsi="Arial" w:cs="Arial"/>
          <w:color w:val="000000"/>
          <w:sz w:val="20"/>
          <w:szCs w:val="20"/>
        </w:rPr>
        <w:t xml:space="preserve"> have become a cornerstone of librarianship. </w:t>
      </w:r>
    </w:p>
    <w:p w:rsidR="003A3060" w:rsidRPr="00773C3E" w:rsidRDefault="003A3060" w:rsidP="003A3060">
      <w:pPr>
        <w:ind w:firstLine="720"/>
        <w:rPr>
          <w:rFonts w:ascii="Arial" w:hAnsi="Arial" w:cs="Arial"/>
          <w:b/>
          <w:bCs/>
          <w:color w:val="000000"/>
        </w:rPr>
      </w:pPr>
      <w:r w:rsidRPr="00773C3E">
        <w:rPr>
          <w:rFonts w:ascii="Arial" w:hAnsi="Arial" w:cs="Arial"/>
          <w:b/>
          <w:bCs/>
          <w:color w:val="000000"/>
        </w:rPr>
        <w:t xml:space="preserve">Books are for use. </w:t>
      </w:r>
    </w:p>
    <w:p w:rsidR="003A3060" w:rsidRPr="00773C3E" w:rsidRDefault="003A3060" w:rsidP="003A3060">
      <w:pPr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Books are for all; or e</w:t>
      </w:r>
      <w:r w:rsidRPr="00773C3E">
        <w:rPr>
          <w:rFonts w:ascii="Arial" w:hAnsi="Arial" w:cs="Arial"/>
          <w:b/>
          <w:bCs/>
          <w:color w:val="000000"/>
        </w:rPr>
        <w:t xml:space="preserve">very reader his book. </w:t>
      </w:r>
    </w:p>
    <w:p w:rsidR="003A3060" w:rsidRPr="00773C3E" w:rsidRDefault="003A3060" w:rsidP="003A3060">
      <w:pPr>
        <w:ind w:firstLine="720"/>
        <w:rPr>
          <w:rFonts w:ascii="Arial" w:hAnsi="Arial" w:cs="Arial"/>
          <w:b/>
          <w:bCs/>
          <w:color w:val="000000"/>
        </w:rPr>
      </w:pPr>
      <w:r w:rsidRPr="00773C3E">
        <w:rPr>
          <w:rFonts w:ascii="Arial" w:hAnsi="Arial" w:cs="Arial"/>
          <w:b/>
          <w:bCs/>
          <w:color w:val="000000"/>
        </w:rPr>
        <w:t xml:space="preserve">Every book its reader. </w:t>
      </w:r>
    </w:p>
    <w:p w:rsidR="003A3060" w:rsidRPr="00773C3E" w:rsidRDefault="003A3060" w:rsidP="003A3060">
      <w:pPr>
        <w:ind w:firstLine="720"/>
        <w:rPr>
          <w:rFonts w:ascii="Arial" w:hAnsi="Arial" w:cs="Arial"/>
          <w:b/>
          <w:bCs/>
          <w:color w:val="000000"/>
        </w:rPr>
      </w:pPr>
      <w:r w:rsidRPr="00773C3E">
        <w:rPr>
          <w:rFonts w:ascii="Arial" w:hAnsi="Arial" w:cs="Arial"/>
          <w:b/>
          <w:bCs/>
          <w:color w:val="000000"/>
        </w:rPr>
        <w:t xml:space="preserve">Save the time of the reader. </w:t>
      </w:r>
    </w:p>
    <w:p w:rsidR="003A3060" w:rsidRPr="00773C3E" w:rsidRDefault="003A3060" w:rsidP="003A3060">
      <w:pPr>
        <w:ind w:firstLine="720"/>
        <w:rPr>
          <w:rFonts w:ascii="Arial" w:hAnsi="Arial" w:cs="Arial"/>
          <w:b/>
          <w:bCs/>
          <w:color w:val="000000"/>
        </w:rPr>
      </w:pPr>
      <w:r w:rsidRPr="00773C3E">
        <w:rPr>
          <w:rFonts w:ascii="Arial" w:hAnsi="Arial" w:cs="Arial"/>
          <w:b/>
          <w:bCs/>
          <w:color w:val="000000"/>
        </w:rPr>
        <w:t xml:space="preserve">A library is a growing organism. 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 xml:space="preserve">In 1995 Michael Gorman and Walt Crawford formulated </w:t>
      </w:r>
      <w:hyperlink r:id="rId8" w:history="1">
        <w:r w:rsidRPr="00773C3E">
          <w:rPr>
            <w:rStyle w:val="Hyperlink"/>
            <w:rFonts w:ascii="Arial" w:hAnsi="Arial" w:cs="Arial"/>
            <w:sz w:val="20"/>
            <w:szCs w:val="20"/>
          </w:rPr>
          <w:t>Five New Laws of Library Science</w:t>
        </w:r>
      </w:hyperlink>
      <w:r w:rsidRPr="00773C3E">
        <w:rPr>
          <w:rFonts w:ascii="Arial" w:hAnsi="Arial" w:cs="Arial"/>
          <w:color w:val="000000"/>
          <w:sz w:val="20"/>
          <w:szCs w:val="20"/>
        </w:rPr>
        <w:t xml:space="preserve">. "They are a reinterpretation of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Ranganathan's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truths in the context of the library of today and its likely future" (Crawford, 1995).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 xml:space="preserve">In addition to teaching in </w:t>
      </w:r>
      <w:smartTag w:uri="urn:schemas-microsoft-com:office:smarttags" w:element="country-region">
        <w:r w:rsidRPr="00773C3E">
          <w:rPr>
            <w:rFonts w:ascii="Arial" w:hAnsi="Arial" w:cs="Arial"/>
            <w:color w:val="000000"/>
            <w:sz w:val="20"/>
            <w:szCs w:val="20"/>
          </w:rPr>
          <w:t>India</w:t>
        </w:r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Ranganathan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taught and conducted research in Europe and the </w:t>
      </w:r>
      <w:smartTag w:uri="urn:schemas-microsoft-com:office:smarttags" w:element="country-region">
        <w:smartTag w:uri="urn:schemas-microsoft-com:office:smarttags" w:element="place">
          <w:r w:rsidRPr="00773C3E">
            <w:rPr>
              <w:rFonts w:ascii="Arial" w:hAnsi="Arial" w:cs="Arial"/>
              <w:color w:val="000000"/>
              <w:sz w:val="20"/>
              <w:szCs w:val="20"/>
            </w:rPr>
            <w:t>United States</w:t>
          </w:r>
        </w:smartTag>
      </w:smartTag>
      <w:r w:rsidRPr="00773C3E">
        <w:rPr>
          <w:rFonts w:ascii="Arial" w:hAnsi="Arial" w:cs="Arial"/>
          <w:color w:val="000000"/>
          <w:sz w:val="20"/>
          <w:szCs w:val="20"/>
        </w:rPr>
        <w:t>. The sections below contain a synopsis of his career.</w:t>
      </w:r>
    </w:p>
    <w:p w:rsidR="003A3060" w:rsidRPr="00773C3E" w:rsidRDefault="003A3060" w:rsidP="003A3060">
      <w:pPr>
        <w:pStyle w:val="Heading2"/>
        <w:rPr>
          <w:sz w:val="20"/>
          <w:szCs w:val="20"/>
        </w:rPr>
      </w:pPr>
      <w:r w:rsidRPr="00773C3E">
        <w:rPr>
          <w:sz w:val="20"/>
          <w:szCs w:val="20"/>
        </w:rPr>
        <w:t>Career in Brief: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>1925</w:t>
      </w:r>
      <w:r w:rsidRPr="00773C3E">
        <w:rPr>
          <w:rFonts w:ascii="Arial" w:hAnsi="Arial" w:cs="Arial"/>
          <w:color w:val="000000"/>
          <w:sz w:val="20"/>
          <w:szCs w:val="20"/>
        </w:rPr>
        <w:tab/>
      </w:r>
      <w:r w:rsidRPr="00773C3E">
        <w:rPr>
          <w:rFonts w:ascii="Arial" w:hAnsi="Arial" w:cs="Arial"/>
          <w:color w:val="000000"/>
          <w:sz w:val="20"/>
          <w:szCs w:val="20"/>
        </w:rPr>
        <w:tab/>
        <w:t xml:space="preserve">First librarian at the </w:t>
      </w:r>
      <w:smartTag w:uri="urn:schemas-microsoft-com:office:smarttags" w:element="place">
        <w:smartTag w:uri="urn:schemas-microsoft-com:office:smarttags" w:element="PlaceType">
          <w:r w:rsidRPr="00773C3E">
            <w:rPr>
              <w:rFonts w:ascii="Arial" w:hAnsi="Arial" w:cs="Arial"/>
              <w:color w:val="000000"/>
              <w:sz w:val="20"/>
              <w:szCs w:val="20"/>
            </w:rPr>
            <w:t>University</w:t>
          </w:r>
        </w:smartTag>
        <w:r w:rsidRPr="00773C3E">
          <w:rPr>
            <w:rFonts w:ascii="Arial" w:hAnsi="Arial" w:cs="Arial"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773C3E">
            <w:rPr>
              <w:rFonts w:ascii="Arial" w:hAnsi="Arial" w:cs="Arial"/>
              <w:color w:val="000000"/>
              <w:sz w:val="20"/>
              <w:szCs w:val="20"/>
            </w:rPr>
            <w:t>Madras</w:t>
          </w:r>
        </w:smartTag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A3060" w:rsidRPr="00773C3E" w:rsidRDefault="003A3060" w:rsidP="003A3060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>1945 --1954</w:t>
      </w:r>
      <w:r w:rsidRPr="00773C3E">
        <w:rPr>
          <w:rFonts w:ascii="Arial" w:hAnsi="Arial" w:cs="Arial"/>
          <w:color w:val="000000"/>
          <w:sz w:val="20"/>
          <w:szCs w:val="20"/>
        </w:rPr>
        <w:tab/>
        <w:t xml:space="preserve">Librarian and Assistant Professor of Library Science at Hindu University, Varanasi, India. 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>1947 --1954</w:t>
      </w:r>
      <w:r w:rsidRPr="00773C3E">
        <w:rPr>
          <w:rFonts w:ascii="Arial" w:hAnsi="Arial" w:cs="Arial"/>
          <w:color w:val="000000"/>
          <w:sz w:val="20"/>
          <w:szCs w:val="20"/>
        </w:rPr>
        <w:tab/>
        <w:t xml:space="preserve">Librarian at the University of Delhi, Delhi, India. 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>1954 --1958</w:t>
      </w:r>
      <w:r w:rsidRPr="00773C3E">
        <w:rPr>
          <w:rFonts w:ascii="Arial" w:hAnsi="Arial" w:cs="Arial"/>
          <w:color w:val="000000"/>
          <w:sz w:val="20"/>
          <w:szCs w:val="20"/>
        </w:rPr>
        <w:tab/>
        <w:t xml:space="preserve">Research in Zurich, Switzerland. 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</w:pPr>
      <w:r w:rsidRPr="00773C3E">
        <w:rPr>
          <w:rFonts w:ascii="Arial" w:hAnsi="Arial" w:cs="Arial"/>
          <w:color w:val="000000"/>
          <w:sz w:val="20"/>
          <w:szCs w:val="20"/>
        </w:rPr>
        <w:t>1958 --1959</w:t>
      </w:r>
      <w:r w:rsidRPr="00773C3E">
        <w:rPr>
          <w:rFonts w:ascii="Arial" w:hAnsi="Arial" w:cs="Arial"/>
          <w:color w:val="000000"/>
          <w:sz w:val="20"/>
          <w:szCs w:val="20"/>
        </w:rPr>
        <w:tab/>
        <w:t xml:space="preserve">Visiting professor at </w:t>
      </w:r>
      <w:proofErr w:type="spellStart"/>
      <w:r w:rsidRPr="00773C3E">
        <w:rPr>
          <w:rFonts w:ascii="Arial" w:hAnsi="Arial" w:cs="Arial"/>
          <w:color w:val="000000"/>
          <w:sz w:val="20"/>
          <w:szCs w:val="20"/>
        </w:rPr>
        <w:t>Vikram</w:t>
      </w:r>
      <w:proofErr w:type="spellEnd"/>
      <w:r w:rsidRPr="00773C3E">
        <w:rPr>
          <w:rFonts w:ascii="Arial" w:hAnsi="Arial" w:cs="Arial"/>
          <w:color w:val="000000"/>
          <w:sz w:val="20"/>
          <w:szCs w:val="20"/>
        </w:rPr>
        <w:t xml:space="preserve"> University, Ujjain, India. </w:t>
      </w:r>
    </w:p>
    <w:p w:rsidR="003A3060" w:rsidRPr="00773C3E" w:rsidRDefault="003A3060" w:rsidP="003A3060">
      <w:pPr>
        <w:rPr>
          <w:rFonts w:ascii="Arial" w:hAnsi="Arial" w:cs="Arial"/>
          <w:color w:val="000000"/>
          <w:sz w:val="20"/>
          <w:szCs w:val="20"/>
        </w:rPr>
        <w:sectPr w:rsidR="003A3060" w:rsidRPr="00773C3E" w:rsidSect="00BC1B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73C3E">
        <w:rPr>
          <w:rFonts w:ascii="Arial" w:hAnsi="Arial" w:cs="Arial"/>
          <w:color w:val="000000"/>
          <w:sz w:val="20"/>
          <w:szCs w:val="20"/>
        </w:rPr>
        <w:t>1962</w:t>
      </w:r>
      <w:r w:rsidRPr="00773C3E">
        <w:rPr>
          <w:rFonts w:ascii="Arial" w:hAnsi="Arial" w:cs="Arial"/>
          <w:color w:val="000000"/>
          <w:sz w:val="20"/>
          <w:szCs w:val="20"/>
        </w:rPr>
        <w:tab/>
        <w:t xml:space="preserve">Founds the Document Research and Training Centre, </w:t>
      </w:r>
      <w:smartTag w:uri="urn:schemas-microsoft-com:office:smarttags" w:element="place">
        <w:smartTag w:uri="urn:schemas-microsoft-com:office:smarttags" w:element="City">
          <w:r w:rsidRPr="00773C3E">
            <w:rPr>
              <w:rFonts w:ascii="Arial" w:hAnsi="Arial" w:cs="Arial"/>
              <w:color w:val="000000"/>
              <w:sz w:val="20"/>
              <w:szCs w:val="20"/>
            </w:rPr>
            <w:t>Bangalore</w:t>
          </w:r>
        </w:smartTag>
        <w:r w:rsidRPr="00773C3E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773C3E">
            <w:rPr>
              <w:rFonts w:ascii="Arial" w:hAnsi="Arial" w:cs="Arial"/>
              <w:color w:val="000000"/>
              <w:sz w:val="20"/>
              <w:szCs w:val="20"/>
            </w:rPr>
            <w:t>India</w:t>
          </w:r>
        </w:smartTag>
      </w:smartTag>
      <w:r w:rsidRPr="00773C3E">
        <w:rPr>
          <w:rFonts w:ascii="Arial" w:hAnsi="Arial" w:cs="Arial"/>
          <w:color w:val="000000"/>
          <w:sz w:val="20"/>
          <w:szCs w:val="20"/>
        </w:rPr>
        <w:t xml:space="preserve">. He was the head or associated with the </w:t>
      </w:r>
      <w:r w:rsidR="00E63280">
        <w:rPr>
          <w:rFonts w:ascii="Arial" w:hAnsi="Arial" w:cs="Arial"/>
          <w:color w:val="000000"/>
          <w:sz w:val="20"/>
          <w:szCs w:val="20"/>
        </w:rPr>
        <w:t>center until his death in 1972.</w:t>
      </w:r>
    </w:p>
    <w:p w:rsidR="00B140D5" w:rsidRDefault="00B140D5"/>
    <w:sectPr w:rsidR="00B1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0E" w:rsidRDefault="0038280E" w:rsidP="003A3060">
      <w:r>
        <w:separator/>
      </w:r>
    </w:p>
  </w:endnote>
  <w:endnote w:type="continuationSeparator" w:id="0">
    <w:p w:rsidR="0038280E" w:rsidRDefault="0038280E" w:rsidP="003A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E8" w:rsidRDefault="0032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E8" w:rsidRDefault="0032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E8" w:rsidRDefault="0032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0E" w:rsidRDefault="0038280E" w:rsidP="003A3060">
      <w:r>
        <w:separator/>
      </w:r>
    </w:p>
  </w:footnote>
  <w:footnote w:type="continuationSeparator" w:id="0">
    <w:p w:rsidR="0038280E" w:rsidRDefault="0038280E" w:rsidP="003A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E8" w:rsidRDefault="0032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E8" w:rsidRDefault="003212E8">
    <w:pPr>
      <w:pStyle w:val="Header"/>
    </w:pPr>
    <w:r>
      <w:t>Slide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E8" w:rsidRDefault="00321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0"/>
    <w:rsid w:val="003212E8"/>
    <w:rsid w:val="0038280E"/>
    <w:rsid w:val="003A3060"/>
    <w:rsid w:val="00B140D5"/>
    <w:rsid w:val="00E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433939"/>
  <w15:chartTrackingRefBased/>
  <w15:docId w15:val="{586727C4-E0F1-4E0F-941A-5A1D423F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3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A306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30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3A30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A3060"/>
    <w:rPr>
      <w:color w:val="000000"/>
      <w:u w:val="single"/>
    </w:rPr>
  </w:style>
  <w:style w:type="paragraph" w:styleId="Footer">
    <w:name w:val="footer"/>
    <w:basedOn w:val="Normal"/>
    <w:link w:val="FooterChar"/>
    <w:rsid w:val="003A3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06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A30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060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0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editions/openstacks/insidethecovers/insideexcerpts1a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www.slais.ubc.ca/PEOPLE/students/student-projects/N_Aerts/517-group1/Ranganathan.gi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Gabrielson</dc:creator>
  <cp:keywords/>
  <dc:description/>
  <cp:lastModifiedBy>Wendy Gabrielson</cp:lastModifiedBy>
  <cp:revision>3</cp:revision>
  <dcterms:created xsi:type="dcterms:W3CDTF">2018-09-06T18:17:00Z</dcterms:created>
  <dcterms:modified xsi:type="dcterms:W3CDTF">2018-09-17T19:46:00Z</dcterms:modified>
</cp:coreProperties>
</file>